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30" w:rsidRPr="00DB75EC" w:rsidRDefault="002908E9" w:rsidP="002908E9">
      <w:pPr>
        <w:rPr>
          <w:rFonts w:ascii="Arial" w:hAnsi="Arial" w:cs="Arial"/>
          <w:b/>
          <w:sz w:val="32"/>
          <w:szCs w:val="32"/>
        </w:rPr>
      </w:pPr>
      <w:r>
        <w:rPr>
          <w:rFonts w:ascii="Arial" w:hAnsi="Arial" w:cs="Arial"/>
          <w:b/>
          <w:sz w:val="32"/>
          <w:szCs w:val="32"/>
        </w:rPr>
        <w:t>ΑΝΑΚΟΙΝΩΣΗ ΠΡΟΘΕΣΜΙΑΣ ΥΠΟΒΟΛΗΣ ΔΗΛΩΣΕΩΝ ΜΑΘΗΜΑΤΩΝ ΣΤΗΝ ΕΦΑΡΜΟΓΗ ΤΗΣ ΗΛΕΚΤΡΟΝΙΚΗΣ ΓΡΑΜΜΑΤΕΙΑΣ ΚΑΙ ΔΗΛΩΣΕΩΝ ΔΙΔΑΚΤΙΚΩΝ ΣΥΓΓΡΑΜΜΑΤΩΝ ΣΤΗΝ ΕΦΑΡΜΟΓΗ ΕΥΔΟΞΟΥ:</w:t>
      </w:r>
    </w:p>
    <w:p w:rsidR="002908E9" w:rsidRPr="00DB75EC" w:rsidRDefault="002908E9" w:rsidP="002908E9">
      <w:pPr>
        <w:rPr>
          <w:rFonts w:ascii="Arial" w:hAnsi="Arial" w:cs="Arial"/>
          <w:b/>
          <w:sz w:val="32"/>
          <w:szCs w:val="32"/>
        </w:rPr>
      </w:pPr>
    </w:p>
    <w:p w:rsidR="002908E9" w:rsidRPr="002908E9" w:rsidRDefault="002908E9" w:rsidP="002908E9">
      <w:pPr>
        <w:rPr>
          <w:rFonts w:ascii="Arial" w:hAnsi="Arial" w:cs="Arial"/>
          <w:b/>
          <w:sz w:val="32"/>
          <w:szCs w:val="32"/>
          <w:u w:val="single"/>
        </w:rPr>
      </w:pPr>
      <w:r w:rsidRPr="002908E9">
        <w:rPr>
          <w:rFonts w:ascii="Arial" w:hAnsi="Arial" w:cs="Arial"/>
          <w:b/>
          <w:sz w:val="32"/>
          <w:szCs w:val="32"/>
          <w:u w:val="single"/>
        </w:rPr>
        <w:t>ΕΝΑΡΞΗ ΠΡΟΘΕΣΜΙΑΣ ΥΠΟΒΟΛΗΣ ΔΗΛΩΣΕΩΝ ΜΑΘΗΜΑΤ</w:t>
      </w:r>
      <w:r w:rsidR="001D1A65">
        <w:rPr>
          <w:rFonts w:ascii="Arial" w:hAnsi="Arial" w:cs="Arial"/>
          <w:b/>
          <w:sz w:val="32"/>
          <w:szCs w:val="32"/>
          <w:u w:val="single"/>
        </w:rPr>
        <w:t>ΩΝ ΚΑΙ ΔΙΔΑΚΤΙΚΩΝ ΣΥΓΓΡΑΜΜΑΤΩΝ</w:t>
      </w:r>
      <w:r w:rsidR="00DB75EC">
        <w:rPr>
          <w:rFonts w:ascii="Arial" w:hAnsi="Arial" w:cs="Arial"/>
          <w:b/>
          <w:sz w:val="32"/>
          <w:szCs w:val="32"/>
          <w:u w:val="single"/>
        </w:rPr>
        <w:t>: 02/11/2024</w:t>
      </w:r>
    </w:p>
    <w:p w:rsidR="002908E9" w:rsidRPr="002908E9" w:rsidRDefault="002908E9" w:rsidP="002908E9">
      <w:pPr>
        <w:rPr>
          <w:rFonts w:ascii="Arial" w:hAnsi="Arial" w:cs="Arial"/>
          <w:b/>
          <w:sz w:val="32"/>
          <w:szCs w:val="32"/>
          <w:u w:val="single"/>
        </w:rPr>
      </w:pPr>
      <w:r w:rsidRPr="002908E9">
        <w:rPr>
          <w:rFonts w:ascii="Arial" w:hAnsi="Arial" w:cs="Arial"/>
          <w:b/>
          <w:sz w:val="32"/>
          <w:szCs w:val="32"/>
          <w:u w:val="single"/>
        </w:rPr>
        <w:t>ΛΗΞΗ ΠΡΟΘΕΣΜΙΑΣ: 20/12/2024.</w:t>
      </w:r>
    </w:p>
    <w:p w:rsidR="002908E9" w:rsidRDefault="002908E9" w:rsidP="002908E9">
      <w:pPr>
        <w:rPr>
          <w:rFonts w:ascii="Arial" w:hAnsi="Arial" w:cs="Arial"/>
          <w:b/>
          <w:sz w:val="32"/>
          <w:szCs w:val="32"/>
        </w:rPr>
      </w:pPr>
    </w:p>
    <w:p w:rsidR="002908E9" w:rsidRPr="001D1A65" w:rsidRDefault="002908E9" w:rsidP="002908E9">
      <w:pPr>
        <w:rPr>
          <w:rFonts w:ascii="Arial" w:hAnsi="Arial" w:cs="Arial"/>
          <w:b/>
          <w:sz w:val="32"/>
          <w:szCs w:val="32"/>
          <w:u w:val="single"/>
        </w:rPr>
      </w:pPr>
      <w:r w:rsidRPr="001D1A65">
        <w:rPr>
          <w:rFonts w:ascii="Arial" w:hAnsi="Arial" w:cs="Arial"/>
          <w:b/>
          <w:sz w:val="32"/>
          <w:szCs w:val="32"/>
          <w:u w:val="single"/>
        </w:rPr>
        <w:t>ΔΙΕΥΚΡΙΝΙΖΕΤΑΙ ΟΤΙ ΦΕΤΟΣ Η ΠΡΟΘΕΣΜΙΑ ΕΙΝΑΙ ΚΟΙΝΗ ΚΑΙ ΓΙΑ ΤΑ ΔΥΟ ΘΕΜΑΤΑ.</w:t>
      </w:r>
    </w:p>
    <w:p w:rsidR="002908E9" w:rsidRDefault="002908E9" w:rsidP="002908E9">
      <w:pPr>
        <w:rPr>
          <w:rFonts w:ascii="Arial" w:hAnsi="Arial" w:cs="Arial"/>
          <w:b/>
          <w:sz w:val="32"/>
          <w:szCs w:val="32"/>
        </w:rPr>
      </w:pPr>
      <w:r>
        <w:rPr>
          <w:rFonts w:ascii="Arial" w:hAnsi="Arial" w:cs="Arial"/>
          <w:b/>
          <w:sz w:val="32"/>
          <w:szCs w:val="32"/>
        </w:rPr>
        <w:t>ΤΗΝ ΙΔΙΑ ΠΕΡΙΟΔΟ ΥΠΟΒΑΛΛΟΥΝ ΔΗΛΩΣΕΙ</w:t>
      </w:r>
      <w:r w:rsidR="00554160">
        <w:rPr>
          <w:rFonts w:ascii="Arial" w:hAnsi="Arial" w:cs="Arial"/>
          <w:b/>
          <w:sz w:val="32"/>
          <w:szCs w:val="32"/>
        </w:rPr>
        <w:t xml:space="preserve">Σ ΜΑΘΗΜΑΤΩΝ ΜΑΖΙ ΜΕ ΤΑ ΧΕΙΜΕΡΙΝΑ </w:t>
      </w:r>
      <w:bookmarkStart w:id="0" w:name="_GoBack"/>
      <w:bookmarkEnd w:id="0"/>
      <w:r>
        <w:rPr>
          <w:rFonts w:ascii="Arial" w:hAnsi="Arial" w:cs="Arial"/>
          <w:b/>
          <w:sz w:val="32"/>
          <w:szCs w:val="32"/>
        </w:rPr>
        <w:t>ΚΑΙ ΓΙΑ ΤΑ ΕΑΡΙΝΑ ΕΞΑΜΗΝΑ ΠΟΥ ΕΠΙΘΥΜΟΥΝ ΝΑ ΕΞΕΤΑΣΤΟΥΝ ΤΟ ΧΕΙΜΕΡΙΝΟ ΕΞΑΜΗΝΟ ΚΑΙ ΟΙ ΕΠΙ ΠΤΥΧΙΩ ΦΟΙΤΗΤΕΣ.</w:t>
      </w:r>
      <w:r w:rsidR="001D1A65">
        <w:rPr>
          <w:rFonts w:ascii="Arial" w:hAnsi="Arial" w:cs="Arial"/>
          <w:b/>
          <w:sz w:val="32"/>
          <w:szCs w:val="32"/>
        </w:rPr>
        <w:t>(ΕΤΟΣ ΕΙΣΑΓΩΓΗΣ:2019-20 ΚΑΙ ΠΡΟΓΕΝΕΣΤΕΡΑ).</w:t>
      </w:r>
    </w:p>
    <w:p w:rsidR="002908E9" w:rsidRDefault="002908E9" w:rsidP="002908E9">
      <w:pPr>
        <w:rPr>
          <w:rFonts w:ascii="Arial" w:hAnsi="Arial" w:cs="Arial"/>
          <w:b/>
          <w:sz w:val="32"/>
          <w:szCs w:val="32"/>
        </w:rPr>
      </w:pPr>
      <w:r>
        <w:rPr>
          <w:rFonts w:ascii="Arial" w:hAnsi="Arial" w:cs="Arial"/>
          <w:b/>
          <w:sz w:val="32"/>
          <w:szCs w:val="32"/>
        </w:rPr>
        <w:t>ΦΟΙΤΗΤΕΣ ΠΟΥ ΔΕΝ ΥΠΟΒΑΛΛΟΥΝ ΔΗΛΩΣΗ ΔΕΝ ΜΠΟΡΟΥΝ ΝΑ ΣΥΜΜΕΤΕΧΟΥΝ ΣΤΗΝ ΕΞΕΤΑΣΗ ΜΑΘΗΜΑΤΩΝ.</w:t>
      </w:r>
    </w:p>
    <w:p w:rsidR="001D1A65" w:rsidRDefault="001D1A65" w:rsidP="002908E9">
      <w:pPr>
        <w:rPr>
          <w:rFonts w:ascii="Arial" w:hAnsi="Arial" w:cs="Arial"/>
          <w:b/>
          <w:sz w:val="32"/>
          <w:szCs w:val="32"/>
        </w:rPr>
      </w:pPr>
      <w:r>
        <w:rPr>
          <w:rFonts w:ascii="Arial" w:hAnsi="Arial" w:cs="Arial"/>
          <w:b/>
          <w:sz w:val="32"/>
          <w:szCs w:val="32"/>
        </w:rPr>
        <w:t>ΚΑΤΑ ΤΗΝ ΥΠΟΒΟΛΗ ΤΗΣ ΔΗΛΩΣΗΣ ΣΑΣ ΒΕΒΑΙΩΘΕΙΤΕ ΟΤΙ ΤΟ ΣΥΣΤΗΜΑ ΔΕΝ ΣΑΣ ΒΓΑΖΕΙ ΣΦΑΛΜΑ ΣΧΕΤΙΚΑ ΜΕ ΤΟΥΣ ΠΕΡΙΟΡΙΣΜΟΥΣ ΠΟΥ ΑΠΟΤΥΠΩΝΟΝΤΑΙ ΣΤΟ ΣΥΣΤΗΜΑ ΚΑΙ ΣΥΝΗΘΩΣ ΔΕΝ ΓΙΝΟΝΤΑΙ ΑΝΤΙΛΗΠΤΟΙ ΟΤΑΝ ΚΑΠΟΙΟΣ ΔΙΕΝΕΡΓΕΙ ΒΙΑΣΤΙΚΑ ΤΗΝ ΔΙΑΔΙΚΑΣΙΑ. ΒΕΒΑΙΩΘΕΙΤΕ ΟΤΙ ΕΧΕΙ ΥΠΟΒΛΗΘΕΙ ΚΑΝΟΝΙΚΑ.</w:t>
      </w:r>
    </w:p>
    <w:p w:rsidR="002908E9" w:rsidRPr="002908E9" w:rsidRDefault="00A3419D" w:rsidP="002908E9">
      <w:pPr>
        <w:rPr>
          <w:rFonts w:ascii="Arial" w:hAnsi="Arial" w:cs="Arial"/>
          <w:b/>
          <w:sz w:val="32"/>
          <w:szCs w:val="32"/>
        </w:rPr>
      </w:pPr>
      <w:r>
        <w:rPr>
          <w:rFonts w:ascii="Arial" w:hAnsi="Arial" w:cs="Arial"/>
          <w:b/>
          <w:sz w:val="32"/>
          <w:szCs w:val="32"/>
        </w:rPr>
        <w:t xml:space="preserve">ΤΟΝΙΖΕΤΑΙ </w:t>
      </w:r>
      <w:r w:rsidR="001D1A65">
        <w:rPr>
          <w:rFonts w:ascii="Arial" w:hAnsi="Arial" w:cs="Arial"/>
          <w:b/>
          <w:sz w:val="32"/>
          <w:szCs w:val="32"/>
        </w:rPr>
        <w:t xml:space="preserve"> ΟΤΙ ΚΑΙ ΟΙ ΠΡΩΤΟΕΤΕΙΣ ΥΠΟΒΑΛΟΥΝ ΔΗΛΩΣΗ ΜΑΘΗΜΑΤΩΝ.</w:t>
      </w:r>
      <w:r w:rsidR="002908E9">
        <w:rPr>
          <w:rFonts w:ascii="Arial" w:hAnsi="Arial" w:cs="Arial"/>
          <w:b/>
          <w:sz w:val="32"/>
          <w:szCs w:val="32"/>
        </w:rPr>
        <w:t xml:space="preserve"> </w:t>
      </w:r>
    </w:p>
    <w:sectPr w:rsidR="002908E9" w:rsidRPr="002908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A5"/>
    <w:rsid w:val="000C434E"/>
    <w:rsid w:val="001D1A65"/>
    <w:rsid w:val="001D64D2"/>
    <w:rsid w:val="002045B9"/>
    <w:rsid w:val="002346D1"/>
    <w:rsid w:val="002908E9"/>
    <w:rsid w:val="003F5F82"/>
    <w:rsid w:val="00554160"/>
    <w:rsid w:val="00554F30"/>
    <w:rsid w:val="008920A9"/>
    <w:rsid w:val="00A3226F"/>
    <w:rsid w:val="00A3419D"/>
    <w:rsid w:val="00B21CBA"/>
    <w:rsid w:val="00B709BB"/>
    <w:rsid w:val="00BB4082"/>
    <w:rsid w:val="00D8021D"/>
    <w:rsid w:val="00DB75EC"/>
    <w:rsid w:val="00E964A7"/>
    <w:rsid w:val="00F23DBB"/>
    <w:rsid w:val="00F911C6"/>
    <w:rsid w:val="00FB3AA5"/>
    <w:rsid w:val="00FD10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CD37"/>
  <w15:chartTrackingRefBased/>
  <w15:docId w15:val="{D77ECCBB-8BBE-4FB6-860D-61363FE3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958743">
      <w:bodyDiv w:val="1"/>
      <w:marLeft w:val="0"/>
      <w:marRight w:val="0"/>
      <w:marTop w:val="0"/>
      <w:marBottom w:val="0"/>
      <w:divBdr>
        <w:top w:val="none" w:sz="0" w:space="0" w:color="auto"/>
        <w:left w:val="none" w:sz="0" w:space="0" w:color="auto"/>
        <w:bottom w:val="none" w:sz="0" w:space="0" w:color="auto"/>
        <w:right w:val="none" w:sz="0" w:space="0" w:color="auto"/>
      </w:divBdr>
      <w:divsChild>
        <w:div w:id="1547063935">
          <w:marLeft w:val="0"/>
          <w:marRight w:val="0"/>
          <w:marTop w:val="0"/>
          <w:marBottom w:val="0"/>
          <w:divBdr>
            <w:top w:val="none" w:sz="0" w:space="0" w:color="auto"/>
            <w:left w:val="none" w:sz="0" w:space="0" w:color="auto"/>
            <w:bottom w:val="none" w:sz="0" w:space="0" w:color="auto"/>
            <w:right w:val="none" w:sz="0" w:space="0" w:color="auto"/>
          </w:divBdr>
        </w:div>
        <w:div w:id="1921678020">
          <w:marLeft w:val="0"/>
          <w:marRight w:val="0"/>
          <w:marTop w:val="0"/>
          <w:marBottom w:val="0"/>
          <w:divBdr>
            <w:top w:val="none" w:sz="0" w:space="0" w:color="auto"/>
            <w:left w:val="none" w:sz="0" w:space="0" w:color="auto"/>
            <w:bottom w:val="none" w:sz="0" w:space="0" w:color="auto"/>
            <w:right w:val="none" w:sz="0" w:space="0" w:color="auto"/>
          </w:divBdr>
        </w:div>
        <w:div w:id="1539119997">
          <w:marLeft w:val="0"/>
          <w:marRight w:val="0"/>
          <w:marTop w:val="0"/>
          <w:marBottom w:val="0"/>
          <w:divBdr>
            <w:top w:val="none" w:sz="0" w:space="0" w:color="auto"/>
            <w:left w:val="none" w:sz="0" w:space="0" w:color="auto"/>
            <w:bottom w:val="none" w:sz="0" w:space="0" w:color="auto"/>
            <w:right w:val="none" w:sz="0" w:space="0" w:color="auto"/>
          </w:divBdr>
        </w:div>
        <w:div w:id="392316768">
          <w:marLeft w:val="0"/>
          <w:marRight w:val="0"/>
          <w:marTop w:val="0"/>
          <w:marBottom w:val="0"/>
          <w:divBdr>
            <w:top w:val="none" w:sz="0" w:space="0" w:color="auto"/>
            <w:left w:val="none" w:sz="0" w:space="0" w:color="auto"/>
            <w:bottom w:val="none" w:sz="0" w:space="0" w:color="auto"/>
            <w:right w:val="none" w:sz="0" w:space="0" w:color="auto"/>
          </w:divBdr>
        </w:div>
        <w:div w:id="1196306437">
          <w:marLeft w:val="0"/>
          <w:marRight w:val="0"/>
          <w:marTop w:val="0"/>
          <w:marBottom w:val="0"/>
          <w:divBdr>
            <w:top w:val="none" w:sz="0" w:space="0" w:color="auto"/>
            <w:left w:val="none" w:sz="0" w:space="0" w:color="auto"/>
            <w:bottom w:val="none" w:sz="0" w:space="0" w:color="auto"/>
            <w:right w:val="none" w:sz="0" w:space="0" w:color="auto"/>
          </w:divBdr>
        </w:div>
        <w:div w:id="11741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818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ΧΑΡΑΛΑΜΠΟΣ ΤΡΑΠΑΛΗΣ</dc:creator>
  <cp:keywords/>
  <dc:description/>
  <cp:lastModifiedBy>Charlampos Trapalis</cp:lastModifiedBy>
  <cp:revision>6</cp:revision>
  <dcterms:created xsi:type="dcterms:W3CDTF">2024-10-23T06:53:00Z</dcterms:created>
  <dcterms:modified xsi:type="dcterms:W3CDTF">2024-10-23T07:26:00Z</dcterms:modified>
</cp:coreProperties>
</file>