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69" w:rsidRPr="008A05F0" w:rsidRDefault="00B50969">
      <w:pPr>
        <w:rPr>
          <w:rFonts w:asciiTheme="minorHAnsi" w:hAnsiTheme="minorHAnsi" w:cstheme="minorHAnsi"/>
          <w:b/>
          <w:sz w:val="36"/>
          <w:szCs w:val="36"/>
        </w:rPr>
      </w:pPr>
      <w:r w:rsidRPr="008A05F0">
        <w:rPr>
          <w:rFonts w:asciiTheme="minorHAnsi" w:hAnsiTheme="minorHAnsi" w:cstheme="minorHAnsi"/>
          <w:b/>
          <w:sz w:val="36"/>
          <w:szCs w:val="36"/>
        </w:rPr>
        <w:t>ΔΙΑΔΙΚΑΣΙΑ ΥΠΟΒΟΛΗΣ ΒΙΒΛΙΟΥ ΠΡΑΚΤΙΚΗΣ</w:t>
      </w:r>
    </w:p>
    <w:p w:rsidR="00B50969" w:rsidRPr="008A05F0" w:rsidRDefault="00B50969">
      <w:pPr>
        <w:rPr>
          <w:rFonts w:asciiTheme="minorHAnsi" w:hAnsiTheme="minorHAnsi" w:cstheme="minorHAnsi"/>
        </w:rPr>
      </w:pPr>
    </w:p>
    <w:p w:rsidR="008A05F0" w:rsidRPr="008A05F0" w:rsidRDefault="00B50969" w:rsidP="008A05F0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8A05F0">
        <w:rPr>
          <w:rFonts w:asciiTheme="minorHAnsi" w:hAnsiTheme="minorHAnsi" w:cstheme="minorHAnsi"/>
          <w:color w:val="000000"/>
          <w:sz w:val="24"/>
          <w:szCs w:val="24"/>
        </w:rPr>
        <w:t xml:space="preserve">Για την περάτωση της Πρακτικής Άσκησης υποβάλλονται στη Γραμματεία τα ακόλουθα: </w:t>
      </w:r>
      <w:r w:rsidRPr="008A05F0">
        <w:rPr>
          <w:rFonts w:asciiTheme="minorHAnsi" w:hAnsiTheme="minorHAnsi" w:cstheme="minorHAnsi"/>
          <w:color w:val="000000"/>
        </w:rPr>
        <w:br/>
      </w:r>
      <w:r w:rsidRPr="008A05F0"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proofErr w:type="spellStart"/>
      <w:r w:rsidRPr="008A05F0">
        <w:rPr>
          <w:rFonts w:asciiTheme="minorHAnsi" w:hAnsiTheme="minorHAnsi" w:cstheme="minorHAnsi"/>
          <w:color w:val="000000"/>
          <w:sz w:val="24"/>
          <w:szCs w:val="24"/>
        </w:rPr>
        <w:t>To</w:t>
      </w:r>
      <w:proofErr w:type="spellEnd"/>
      <w:r w:rsidRPr="008A05F0">
        <w:rPr>
          <w:rFonts w:asciiTheme="minorHAnsi" w:hAnsiTheme="minorHAnsi" w:cstheme="minorHAnsi"/>
          <w:color w:val="000000"/>
          <w:sz w:val="24"/>
          <w:szCs w:val="24"/>
        </w:rPr>
        <w:t xml:space="preserve"> βιβλίο της πρακτικής πλήρως υπογεγραμμένο από ασκούμενο φοιτητή, εργοδότη/επιχείρηση</w:t>
      </w:r>
      <w:r w:rsidR="00EC47BE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Start w:id="0" w:name="_GoBack"/>
      <w:bookmarkEnd w:id="0"/>
      <w:r w:rsidRPr="008A05F0">
        <w:rPr>
          <w:rFonts w:asciiTheme="minorHAnsi" w:hAnsiTheme="minorHAnsi" w:cstheme="minorHAnsi"/>
          <w:color w:val="000000"/>
        </w:rPr>
        <w:br/>
      </w:r>
      <w:r w:rsidRPr="008A05F0">
        <w:rPr>
          <w:rFonts w:asciiTheme="minorHAnsi" w:hAnsiTheme="minorHAnsi" w:cstheme="minorHAnsi"/>
          <w:color w:val="000000"/>
          <w:sz w:val="24"/>
          <w:szCs w:val="24"/>
        </w:rPr>
        <w:t>2. Βεβαίωση περαίωσης από το φορέα υπογεγραμμένη και σφραγισμένη για το χρονικό διάστημα που σας απασχόλησε, στην οποία πρέπει να αναφέρεται και το αντικείμενο απασχόλησης.  (αν ο φορέας είναι ιδιώτης μηχανικός, θα πρέπει η ανωτέρω βεβαίωση να είναι θεωρημένη για το γνήσιο υπογραφής, ή να υποβληθεί ηλεκτρονικά υπογεγραμμένη μέσ</w:t>
      </w:r>
      <w:r w:rsidR="008A05F0" w:rsidRPr="008A05F0">
        <w:rPr>
          <w:rFonts w:asciiTheme="minorHAnsi" w:hAnsiTheme="minorHAnsi" w:cstheme="minorHAnsi"/>
          <w:color w:val="000000"/>
          <w:sz w:val="24"/>
          <w:szCs w:val="24"/>
        </w:rPr>
        <w:t>ω</w:t>
      </w:r>
      <w:r w:rsidRPr="008A05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8A05F0">
        <w:rPr>
          <w:rFonts w:asciiTheme="minorHAnsi" w:hAnsiTheme="minorHAnsi" w:cstheme="minorHAnsi"/>
          <w:color w:val="000000"/>
          <w:sz w:val="24"/>
          <w:szCs w:val="24"/>
          <w:lang w:val="en-US"/>
        </w:rPr>
        <w:t>gov</w:t>
      </w:r>
      <w:proofErr w:type="spellEnd"/>
      <w:r w:rsidRPr="008A05F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A05F0">
        <w:rPr>
          <w:rFonts w:asciiTheme="minorHAnsi" w:hAnsiTheme="minorHAnsi" w:cstheme="minorHAnsi"/>
          <w:color w:val="000000"/>
          <w:sz w:val="24"/>
          <w:szCs w:val="24"/>
          <w:lang w:val="en-US"/>
        </w:rPr>
        <w:t>gr</w:t>
      </w:r>
      <w:r w:rsidRPr="008A05F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8A05F0" w:rsidRPr="008A05F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50969" w:rsidRPr="008A05F0" w:rsidRDefault="008A05F0" w:rsidP="008A05F0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8A05F0">
        <w:rPr>
          <w:rFonts w:asciiTheme="minorHAnsi" w:hAnsiTheme="minorHAnsi" w:cstheme="minorHAnsi"/>
          <w:color w:val="000000"/>
          <w:sz w:val="24"/>
          <w:szCs w:val="24"/>
        </w:rPr>
        <w:t xml:space="preserve">3. </w:t>
      </w:r>
      <w:r w:rsidR="00B50969" w:rsidRPr="008A05F0">
        <w:rPr>
          <w:rFonts w:asciiTheme="minorHAnsi" w:eastAsia="Times New Roman" w:hAnsiTheme="minorHAnsi" w:cstheme="minorHAnsi"/>
          <w:sz w:val="24"/>
          <w:szCs w:val="24"/>
          <w:lang w:eastAsia="el-GR"/>
        </w:rPr>
        <w:t>Αποδεικτικό ασφάλισης κατά τη διάρκεια της πρακτικής άσκησης, (συνίσταται η εκτύπωση των ενσήμων από </w:t>
      </w:r>
      <w:hyperlink r:id="rId5" w:history="1">
        <w:r w:rsidR="00B50969" w:rsidRPr="008A05F0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el-GR"/>
          </w:rPr>
          <w:t>Ατομικός Λογαριασμός Ασφάλισης ΕΦΚΑ</w:t>
        </w:r>
      </w:hyperlink>
      <w:r w:rsidR="00B50969" w:rsidRPr="008A05F0">
        <w:rPr>
          <w:rFonts w:asciiTheme="minorHAnsi" w:eastAsia="Times New Roman" w:hAnsiTheme="minorHAnsi" w:cstheme="minorHAnsi"/>
          <w:sz w:val="24"/>
          <w:szCs w:val="24"/>
          <w:lang w:eastAsia="el-GR"/>
        </w:rPr>
        <w:t>)</w:t>
      </w:r>
    </w:p>
    <w:p w:rsidR="00B50969" w:rsidRPr="008A05F0" w:rsidRDefault="008A05F0" w:rsidP="008A05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8A05F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4. </w:t>
      </w:r>
      <w:r w:rsidR="00B50969" w:rsidRPr="008A05F0">
        <w:rPr>
          <w:rFonts w:asciiTheme="minorHAnsi" w:eastAsia="Times New Roman" w:hAnsiTheme="minorHAnsi" w:cstheme="minorHAnsi"/>
          <w:sz w:val="24"/>
          <w:szCs w:val="24"/>
          <w:lang w:eastAsia="el-GR"/>
        </w:rPr>
        <w:t>Αποδεικτικό καταβολής αποζημίωσης (συνίσταται η εκτύπωση τραπεζικής κατάθεσης).</w:t>
      </w:r>
    </w:p>
    <w:p w:rsidR="008A05F0" w:rsidRPr="008A05F0" w:rsidRDefault="008A05F0" w:rsidP="008A05F0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8A05F0">
        <w:rPr>
          <w:rFonts w:asciiTheme="minorHAnsi" w:hAnsiTheme="minorHAnsi" w:cstheme="minorHAnsi"/>
          <w:color w:val="000000"/>
          <w:sz w:val="24"/>
          <w:szCs w:val="24"/>
        </w:rPr>
        <w:t xml:space="preserve">5. </w:t>
      </w:r>
      <w:r w:rsidR="00B50969" w:rsidRPr="008A05F0">
        <w:rPr>
          <w:rFonts w:asciiTheme="minorHAnsi" w:hAnsiTheme="minorHAnsi" w:cstheme="minorHAnsi"/>
          <w:color w:val="000000"/>
          <w:sz w:val="24"/>
          <w:szCs w:val="24"/>
        </w:rPr>
        <w:t>Την αίτηση υποβολής βιβλίου πρακτικής, συμπληρωμένη και υπογεγραμμένη.</w:t>
      </w:r>
      <w:r w:rsidR="00B50969" w:rsidRPr="008A05F0">
        <w:rPr>
          <w:rFonts w:asciiTheme="minorHAnsi" w:hAnsiTheme="minorHAnsi" w:cstheme="minorHAnsi"/>
          <w:color w:val="000000"/>
        </w:rPr>
        <w:br/>
      </w:r>
      <w:r w:rsidR="00B50969" w:rsidRPr="008A05F0">
        <w:rPr>
          <w:rFonts w:asciiTheme="minorHAnsi" w:hAnsiTheme="minorHAnsi" w:cstheme="minorHAnsi"/>
          <w:color w:val="000000"/>
          <w:sz w:val="24"/>
          <w:szCs w:val="24"/>
        </w:rPr>
        <w:t>6. Την Έκθεση Αξιολόγησης Πρακτικής Άσκησης του φορέα.</w:t>
      </w:r>
      <w:r w:rsidR="00B50969" w:rsidRPr="008A05F0">
        <w:rPr>
          <w:rFonts w:asciiTheme="minorHAnsi" w:hAnsiTheme="minorHAnsi" w:cstheme="minorHAnsi"/>
          <w:color w:val="000000"/>
        </w:rPr>
        <w:br/>
      </w:r>
      <w:r w:rsidR="00B50969" w:rsidRPr="008A05F0">
        <w:rPr>
          <w:rFonts w:asciiTheme="minorHAnsi" w:hAnsiTheme="minorHAnsi" w:cstheme="minorHAnsi"/>
          <w:color w:val="000000"/>
          <w:sz w:val="24"/>
          <w:szCs w:val="24"/>
        </w:rPr>
        <w:t xml:space="preserve">7. </w:t>
      </w:r>
      <w:r w:rsidRPr="008A05F0">
        <w:rPr>
          <w:rFonts w:asciiTheme="minorHAnsi" w:hAnsiTheme="minorHAnsi" w:cstheme="minorHAnsi"/>
          <w:color w:val="000000"/>
          <w:sz w:val="24"/>
          <w:szCs w:val="24"/>
        </w:rPr>
        <w:t xml:space="preserve">Την Έκθεση εποπτείας πρακτικής άσκησης του επόπτη καθηγητή(από τις/τους φοιτήτριες/φοιτητές συμπληρώνονται μόνο τα στοιχεία φοιτητή και τα στοιχεία φορέα απασχόλησης). </w:t>
      </w:r>
    </w:p>
    <w:p w:rsidR="008A05F0" w:rsidRPr="008A05F0" w:rsidRDefault="008A05F0" w:rsidP="008A05F0">
      <w:pPr>
        <w:spacing w:after="0"/>
        <w:rPr>
          <w:rStyle w:val="fontstyle01"/>
          <w:sz w:val="24"/>
          <w:szCs w:val="24"/>
          <w:u w:val="single"/>
        </w:rPr>
      </w:pPr>
      <w:r w:rsidRPr="008A05F0">
        <w:rPr>
          <w:rFonts w:asciiTheme="minorHAnsi" w:hAnsiTheme="minorHAnsi" w:cstheme="minorHAnsi"/>
          <w:color w:val="000000"/>
        </w:rPr>
        <w:br/>
      </w:r>
      <w:r w:rsidRPr="008A05F0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Σημείωση: </w:t>
      </w:r>
      <w:r w:rsidRPr="008A05F0">
        <w:rPr>
          <w:rFonts w:asciiTheme="minorHAnsi" w:hAnsiTheme="minorHAnsi" w:cstheme="minorHAnsi"/>
          <w:color w:val="000000"/>
          <w:sz w:val="24"/>
          <w:szCs w:val="24"/>
        </w:rPr>
        <w:t xml:space="preserve">το βιβλίο πρακτικής καθώς και όλα τα έγγραφα που θα κατατεθούν πρέπει να είναι </w:t>
      </w:r>
      <w:r w:rsidRPr="00594D5C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πρωτότυπα</w:t>
      </w:r>
      <w:r w:rsidR="00594D5C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Pr="008A05F0">
        <w:rPr>
          <w:rFonts w:asciiTheme="minorHAnsi" w:hAnsiTheme="minorHAnsi" w:cstheme="minorHAnsi"/>
          <w:color w:val="000000"/>
          <w:sz w:val="24"/>
          <w:szCs w:val="24"/>
        </w:rPr>
        <w:t xml:space="preserve">(όχι με </w:t>
      </w:r>
      <w:r w:rsidRPr="008A05F0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Pr="008A05F0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8A05F0">
        <w:rPr>
          <w:rFonts w:asciiTheme="minorHAnsi" w:hAnsiTheme="minorHAnsi" w:cstheme="minorHAnsi"/>
          <w:color w:val="000000"/>
          <w:sz w:val="24"/>
          <w:szCs w:val="24"/>
          <w:lang w:val="en-US"/>
        </w:rPr>
        <w:t>mail</w:t>
      </w:r>
      <w:r w:rsidRPr="008A05F0">
        <w:rPr>
          <w:rFonts w:asciiTheme="minorHAnsi" w:hAnsiTheme="minorHAnsi" w:cstheme="minorHAnsi"/>
          <w:color w:val="000000"/>
          <w:sz w:val="24"/>
          <w:szCs w:val="24"/>
        </w:rPr>
        <w:t xml:space="preserve">, όχι </w:t>
      </w:r>
      <w:proofErr w:type="spellStart"/>
      <w:r w:rsidRPr="008A05F0">
        <w:rPr>
          <w:rFonts w:asciiTheme="minorHAnsi" w:hAnsiTheme="minorHAnsi" w:cstheme="minorHAnsi"/>
          <w:color w:val="000000"/>
          <w:sz w:val="24"/>
          <w:szCs w:val="24"/>
        </w:rPr>
        <w:t>σκαναρισμένα</w:t>
      </w:r>
      <w:proofErr w:type="spellEnd"/>
      <w:r w:rsidRPr="008A05F0">
        <w:rPr>
          <w:rFonts w:asciiTheme="minorHAnsi" w:hAnsiTheme="minorHAnsi" w:cstheme="minorHAnsi"/>
          <w:color w:val="000000"/>
          <w:sz w:val="24"/>
          <w:szCs w:val="24"/>
        </w:rPr>
        <w:t>, όχι σε φωτοτυπία).</w:t>
      </w:r>
      <w:r w:rsidRPr="008A05F0">
        <w:rPr>
          <w:rFonts w:cs="Calibri"/>
          <w:color w:val="000000"/>
          <w:sz w:val="24"/>
          <w:szCs w:val="24"/>
          <w:u w:val="single"/>
        </w:rPr>
        <w:br/>
      </w:r>
    </w:p>
    <w:p w:rsidR="00B50969" w:rsidRDefault="00B50969" w:rsidP="008A05F0">
      <w:pPr>
        <w:spacing w:after="0"/>
      </w:pPr>
    </w:p>
    <w:sectPr w:rsidR="00B50969" w:rsidSect="00475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1DB7"/>
    <w:multiLevelType w:val="multilevel"/>
    <w:tmpl w:val="6730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0969"/>
    <w:rsid w:val="00475031"/>
    <w:rsid w:val="00542ED0"/>
    <w:rsid w:val="00594D5C"/>
    <w:rsid w:val="008A05F0"/>
    <w:rsid w:val="00B50969"/>
    <w:rsid w:val="00E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B975"/>
  <w15:docId w15:val="{EBC63838-63D6-45C3-8704-5301316D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50969"/>
    <w:rPr>
      <w:rFonts w:ascii="Calibri" w:hAnsi="Calibri" w:cs="Calibri" w:hint="default"/>
      <w:b w:val="0"/>
      <w:bCs w:val="0"/>
      <w:i w:val="0"/>
      <w:iCs w:val="0"/>
      <w:color w:val="A6A6A6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8A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05F0"/>
    <w:rPr>
      <w:rFonts w:ascii="Segoe UI" w:eastAsia="Calibr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8A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fka.gov.gr/el/asphalismenoi/misthotoi/atomikos-logariasmos-asphali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Passa</dc:creator>
  <cp:lastModifiedBy>ΟΥΡΑΝΙΑ ΒΑΓΕΝΑ</cp:lastModifiedBy>
  <cp:revision>4</cp:revision>
  <cp:lastPrinted>2025-04-10T08:27:00Z</cp:lastPrinted>
  <dcterms:created xsi:type="dcterms:W3CDTF">2025-04-09T20:36:00Z</dcterms:created>
  <dcterms:modified xsi:type="dcterms:W3CDTF">2025-04-11T07:31:00Z</dcterms:modified>
</cp:coreProperties>
</file>